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8F09C" w14:textId="77777777" w:rsidR="001C4C80" w:rsidRDefault="001C4C80">
      <w:pPr>
        <w:rPr>
          <w:rFonts w:ascii="Arial" w:hAnsi="Arial" w:cs="Arial"/>
          <w:color w:val="4F4F52"/>
          <w:sz w:val="44"/>
          <w:szCs w:val="44"/>
          <w:shd w:val="clear" w:color="auto" w:fill="FFFFFF"/>
        </w:rPr>
      </w:pPr>
      <w:r w:rsidRPr="001C4C80">
        <w:rPr>
          <w:rFonts w:ascii="Arial" w:hAnsi="Arial" w:cs="Arial"/>
          <w:color w:val="4F4F52"/>
          <w:sz w:val="44"/>
          <w:szCs w:val="44"/>
          <w:shd w:val="clear" w:color="auto" w:fill="FFFFFF"/>
        </w:rPr>
        <w:t xml:space="preserve">Residents, </w:t>
      </w:r>
    </w:p>
    <w:p w14:paraId="27A6A386" w14:textId="48BD9FE2" w:rsidR="001C4C80" w:rsidRPr="002D0396" w:rsidRDefault="001C4C80">
      <w:pPr>
        <w:rPr>
          <w:rFonts w:ascii="Arial" w:hAnsi="Arial" w:cs="Arial"/>
          <w:b/>
          <w:bCs/>
          <w:color w:val="4F4F52"/>
          <w:sz w:val="48"/>
          <w:szCs w:val="48"/>
          <w:shd w:val="clear" w:color="auto" w:fill="FFFFFF"/>
        </w:rPr>
      </w:pPr>
      <w:r w:rsidRPr="001C4C80">
        <w:rPr>
          <w:rFonts w:ascii="Arial" w:hAnsi="Arial" w:cs="Arial"/>
          <w:color w:val="4F4F52"/>
          <w:sz w:val="44"/>
          <w:szCs w:val="44"/>
          <w:shd w:val="clear" w:color="auto" w:fill="FFFFFF"/>
        </w:rPr>
        <w:t xml:space="preserve">Please be advised </w:t>
      </w:r>
      <w:r w:rsidR="002D0396">
        <w:rPr>
          <w:rFonts w:ascii="Arial" w:hAnsi="Arial" w:cs="Arial"/>
          <w:b/>
          <w:bCs/>
          <w:color w:val="4F4F52"/>
          <w:sz w:val="48"/>
          <w:szCs w:val="48"/>
          <w:shd w:val="clear" w:color="auto" w:fill="FFFFFF"/>
        </w:rPr>
        <w:t>April</w:t>
      </w:r>
      <w:r w:rsidRPr="001C4C80">
        <w:rPr>
          <w:rFonts w:ascii="Arial" w:hAnsi="Arial" w:cs="Arial"/>
          <w:b/>
          <w:bCs/>
          <w:color w:val="4F4F52"/>
          <w:sz w:val="48"/>
          <w:szCs w:val="48"/>
          <w:shd w:val="clear" w:color="auto" w:fill="FFFFFF"/>
        </w:rPr>
        <w:t xml:space="preserve"> 22</w:t>
      </w:r>
      <w:r w:rsidRPr="002D0396">
        <w:rPr>
          <w:rFonts w:ascii="Arial" w:hAnsi="Arial" w:cs="Arial"/>
          <w:b/>
          <w:bCs/>
          <w:color w:val="4F4F52"/>
          <w:sz w:val="48"/>
          <w:szCs w:val="48"/>
          <w:shd w:val="clear" w:color="auto" w:fill="FFFFFF"/>
          <w:vertAlign w:val="superscript"/>
        </w:rPr>
        <w:t>nd</w:t>
      </w:r>
      <w:r w:rsidR="002D0396">
        <w:rPr>
          <w:rFonts w:ascii="Arial" w:hAnsi="Arial" w:cs="Arial"/>
          <w:b/>
          <w:bCs/>
          <w:color w:val="4F4F52"/>
          <w:sz w:val="48"/>
          <w:szCs w:val="48"/>
          <w:shd w:val="clear" w:color="auto" w:fill="FFFFFF"/>
        </w:rPr>
        <w:t>-April 30</w:t>
      </w:r>
      <w:r w:rsidR="002D0396" w:rsidRPr="002D0396">
        <w:rPr>
          <w:rFonts w:ascii="Arial" w:hAnsi="Arial" w:cs="Arial"/>
          <w:b/>
          <w:bCs/>
          <w:color w:val="4F4F52"/>
          <w:sz w:val="48"/>
          <w:szCs w:val="48"/>
          <w:shd w:val="clear" w:color="auto" w:fill="FFFFFF"/>
          <w:vertAlign w:val="superscript"/>
        </w:rPr>
        <w:t>th</w:t>
      </w:r>
      <w:r w:rsidRPr="001C4C80">
        <w:rPr>
          <w:rFonts w:ascii="Arial" w:hAnsi="Arial" w:cs="Arial"/>
          <w:b/>
          <w:bCs/>
          <w:color w:val="4F4F52"/>
          <w:sz w:val="48"/>
          <w:szCs w:val="48"/>
          <w:shd w:val="clear" w:color="auto" w:fill="FFFFFF"/>
        </w:rPr>
        <w:t xml:space="preserve"> from 8-2pm</w:t>
      </w:r>
      <w:r w:rsidRPr="001C4C80">
        <w:rPr>
          <w:rFonts w:ascii="Arial" w:hAnsi="Arial" w:cs="Arial"/>
          <w:color w:val="4F4F52"/>
          <w:sz w:val="40"/>
          <w:szCs w:val="40"/>
          <w:shd w:val="clear" w:color="auto" w:fill="FFFFFF"/>
        </w:rPr>
        <w:t xml:space="preserve">, </w:t>
      </w:r>
      <w:r w:rsidRPr="001C4C80">
        <w:rPr>
          <w:rFonts w:ascii="Arial" w:hAnsi="Arial" w:cs="Arial"/>
          <w:color w:val="4F4F52"/>
          <w:sz w:val="44"/>
          <w:szCs w:val="44"/>
          <w:shd w:val="clear" w:color="auto" w:fill="FFFFFF"/>
        </w:rPr>
        <w:t>TPV maintenance and office staff will be on-site and conducting bi-annual property inspections.</w:t>
      </w:r>
    </w:p>
    <w:p w14:paraId="6B91B2D1" w14:textId="77777777" w:rsidR="001C4C80" w:rsidRPr="001C4C80" w:rsidRDefault="001C4C80">
      <w:pPr>
        <w:rPr>
          <w:rFonts w:ascii="Arial" w:hAnsi="Arial" w:cs="Arial"/>
          <w:color w:val="4F4F52"/>
          <w:sz w:val="12"/>
          <w:szCs w:val="12"/>
          <w:shd w:val="clear" w:color="auto" w:fill="FFFFFF"/>
        </w:rPr>
      </w:pPr>
    </w:p>
    <w:p w14:paraId="098EAA6E" w14:textId="70B8E763" w:rsidR="001C4C80" w:rsidRDefault="001C4C80">
      <w:pPr>
        <w:rPr>
          <w:rFonts w:ascii="Arial" w:hAnsi="Arial" w:cs="Arial"/>
          <w:color w:val="4F4F52"/>
          <w:sz w:val="44"/>
          <w:szCs w:val="44"/>
          <w:shd w:val="clear" w:color="auto" w:fill="FFFFFF"/>
        </w:rPr>
      </w:pPr>
      <w:r w:rsidRPr="001C4C80">
        <w:rPr>
          <w:rFonts w:ascii="Arial" w:hAnsi="Arial" w:cs="Arial"/>
          <w:b/>
          <w:bCs/>
          <w:color w:val="4F4F52"/>
          <w:sz w:val="44"/>
          <w:szCs w:val="44"/>
          <w:u w:val="single"/>
          <w:shd w:val="clear" w:color="auto" w:fill="FFFFFF"/>
        </w:rPr>
        <w:t>Inspection of every unit is mandatory</w:t>
      </w:r>
      <w:r w:rsidRPr="001C4C80">
        <w:rPr>
          <w:rFonts w:ascii="Arial" w:hAnsi="Arial" w:cs="Arial"/>
          <w:color w:val="4F4F52"/>
          <w:sz w:val="44"/>
          <w:szCs w:val="44"/>
          <w:shd w:val="clear" w:color="auto" w:fill="FFFFFF"/>
        </w:rPr>
        <w:t xml:space="preserve"> and cannot be scheduled for a specific/later time. Your presence is not required but welcome if you choose.</w:t>
      </w:r>
    </w:p>
    <w:p w14:paraId="5E383CFF" w14:textId="77777777" w:rsidR="001C4C80" w:rsidRPr="001C4C80" w:rsidRDefault="001C4C80">
      <w:pPr>
        <w:rPr>
          <w:rFonts w:ascii="Arial" w:hAnsi="Arial" w:cs="Arial"/>
          <w:color w:val="4F4F52"/>
          <w:sz w:val="12"/>
          <w:szCs w:val="12"/>
          <w:shd w:val="clear" w:color="auto" w:fill="FFFFFF"/>
        </w:rPr>
      </w:pPr>
    </w:p>
    <w:p w14:paraId="5FF8E588" w14:textId="3860E4CA" w:rsidR="001C4C80" w:rsidRDefault="001C4C80">
      <w:pPr>
        <w:rPr>
          <w:rFonts w:ascii="Arial" w:hAnsi="Arial" w:cs="Arial"/>
          <w:color w:val="4F4F52"/>
          <w:sz w:val="44"/>
          <w:szCs w:val="44"/>
          <w:shd w:val="clear" w:color="auto" w:fill="FFFFFF"/>
        </w:rPr>
      </w:pPr>
      <w:r w:rsidRPr="001C4C80">
        <w:rPr>
          <w:rFonts w:ascii="Arial" w:hAnsi="Arial" w:cs="Arial"/>
          <w:color w:val="4F4F52"/>
          <w:sz w:val="44"/>
          <w:szCs w:val="44"/>
          <w:shd w:val="clear" w:color="auto" w:fill="FFFFFF"/>
        </w:rPr>
        <w:t>Smoke detectors will be tested and changed, and all appliances, drains, break</w:t>
      </w:r>
      <w:r w:rsidR="000B47FA">
        <w:rPr>
          <w:rFonts w:ascii="Arial" w:hAnsi="Arial" w:cs="Arial"/>
          <w:color w:val="4F4F52"/>
          <w:sz w:val="44"/>
          <w:szCs w:val="44"/>
          <w:shd w:val="clear" w:color="auto" w:fill="FFFFFF"/>
        </w:rPr>
        <w:t>er</w:t>
      </w:r>
      <w:r w:rsidRPr="001C4C80">
        <w:rPr>
          <w:rFonts w:ascii="Arial" w:hAnsi="Arial" w:cs="Arial"/>
          <w:color w:val="4F4F52"/>
          <w:sz w:val="44"/>
          <w:szCs w:val="44"/>
          <w:shd w:val="clear" w:color="auto" w:fill="FFFFFF"/>
        </w:rPr>
        <w:t xml:space="preserve"> boxes will be inventoried and inspected. </w:t>
      </w:r>
    </w:p>
    <w:p w14:paraId="69946138" w14:textId="77777777" w:rsidR="001C4C80" w:rsidRPr="001C4C80" w:rsidRDefault="001C4C80">
      <w:pPr>
        <w:rPr>
          <w:rFonts w:ascii="Arial" w:hAnsi="Arial" w:cs="Arial"/>
          <w:color w:val="4F4F52"/>
          <w:sz w:val="12"/>
          <w:szCs w:val="12"/>
          <w:shd w:val="clear" w:color="auto" w:fill="FFFFFF"/>
        </w:rPr>
      </w:pPr>
    </w:p>
    <w:p w14:paraId="57E8B32A" w14:textId="2BCDF9AC" w:rsidR="001C4C80" w:rsidRDefault="001C4C80">
      <w:pPr>
        <w:rPr>
          <w:rFonts w:ascii="Arial" w:hAnsi="Arial" w:cs="Arial"/>
          <w:color w:val="4F4F52"/>
          <w:sz w:val="44"/>
          <w:szCs w:val="44"/>
          <w:shd w:val="clear" w:color="auto" w:fill="FFFFFF"/>
        </w:rPr>
      </w:pPr>
      <w:r w:rsidRPr="001C4C80">
        <w:rPr>
          <w:rFonts w:ascii="Arial" w:hAnsi="Arial" w:cs="Arial"/>
          <w:color w:val="4F4F52"/>
          <w:sz w:val="44"/>
          <w:szCs w:val="44"/>
          <w:shd w:val="clear" w:color="auto" w:fill="FFFFFF"/>
        </w:rPr>
        <w:t xml:space="preserve">Please ensure for our safety, that all ESA/Service pets are leashed, crated or off the property as </w:t>
      </w:r>
      <w:r w:rsidRPr="001C4C80">
        <w:rPr>
          <w:rFonts w:ascii="Arial" w:hAnsi="Arial" w:cs="Arial"/>
          <w:b/>
          <w:bCs/>
          <w:color w:val="4F4F52"/>
          <w:sz w:val="44"/>
          <w:szCs w:val="44"/>
          <w:u w:val="single"/>
          <w:shd w:val="clear" w:color="auto" w:fill="FFFFFF"/>
        </w:rPr>
        <w:t>ALL</w:t>
      </w:r>
      <w:r w:rsidRPr="001C4C80">
        <w:rPr>
          <w:rFonts w:ascii="Arial" w:hAnsi="Arial" w:cs="Arial"/>
          <w:color w:val="4F4F52"/>
          <w:sz w:val="44"/>
          <w:szCs w:val="44"/>
          <w:u w:val="single"/>
          <w:shd w:val="clear" w:color="auto" w:fill="FFFFFF"/>
        </w:rPr>
        <w:t xml:space="preserve"> areas of the apartment must be accessible</w:t>
      </w:r>
      <w:r w:rsidRPr="001C4C80">
        <w:rPr>
          <w:rFonts w:ascii="Arial" w:hAnsi="Arial" w:cs="Arial"/>
          <w:color w:val="4F4F52"/>
          <w:sz w:val="44"/>
          <w:szCs w:val="44"/>
          <w:shd w:val="clear" w:color="auto" w:fill="FFFFFF"/>
        </w:rPr>
        <w:t>.</w:t>
      </w:r>
    </w:p>
    <w:p w14:paraId="6DE2602E" w14:textId="77777777" w:rsidR="001C4C80" w:rsidRPr="001C4C80" w:rsidRDefault="001C4C80">
      <w:pPr>
        <w:rPr>
          <w:rFonts w:ascii="Arial" w:hAnsi="Arial" w:cs="Arial"/>
          <w:color w:val="4F4F52"/>
          <w:sz w:val="10"/>
          <w:szCs w:val="10"/>
          <w:shd w:val="clear" w:color="auto" w:fill="FFFFFF"/>
        </w:rPr>
      </w:pPr>
    </w:p>
    <w:p w14:paraId="69446057" w14:textId="6F4ACAE4" w:rsidR="001C4C80" w:rsidRPr="001C4C80" w:rsidRDefault="001C4C80">
      <w:pPr>
        <w:rPr>
          <w:rFonts w:ascii="Arial" w:hAnsi="Arial" w:cs="Arial"/>
          <w:color w:val="4F4F52"/>
          <w:sz w:val="44"/>
          <w:szCs w:val="44"/>
          <w:shd w:val="clear" w:color="auto" w:fill="FFFFFF"/>
        </w:rPr>
      </w:pPr>
      <w:r w:rsidRPr="001C4C80">
        <w:rPr>
          <w:rFonts w:ascii="Arial" w:hAnsi="Arial" w:cs="Arial"/>
          <w:color w:val="4F4F52"/>
          <w:sz w:val="44"/>
          <w:szCs w:val="44"/>
          <w:shd w:val="clear" w:color="auto" w:fill="FFFFFF"/>
        </w:rPr>
        <w:t xml:space="preserve">If you have any questions, please contact the office at 330-687-7243. </w:t>
      </w:r>
    </w:p>
    <w:p w14:paraId="77622BE5" w14:textId="04751437" w:rsidR="001C4C80" w:rsidRPr="001C4C80" w:rsidRDefault="001C4C80">
      <w:pPr>
        <w:rPr>
          <w:rFonts w:ascii="Arial" w:hAnsi="Arial" w:cs="Arial"/>
          <w:color w:val="4F4F52"/>
          <w:sz w:val="44"/>
          <w:szCs w:val="44"/>
          <w:shd w:val="clear" w:color="auto" w:fill="FFFFFF"/>
        </w:rPr>
      </w:pPr>
      <w:r w:rsidRPr="001C4C80">
        <w:rPr>
          <w:rFonts w:ascii="Arial" w:hAnsi="Arial" w:cs="Arial"/>
          <w:color w:val="4F4F52"/>
          <w:sz w:val="44"/>
          <w:szCs w:val="44"/>
          <w:shd w:val="clear" w:color="auto" w:fill="FFFFFF"/>
        </w:rPr>
        <w:t xml:space="preserve">Thank you, </w:t>
      </w:r>
    </w:p>
    <w:p w14:paraId="69A0B621" w14:textId="27422190" w:rsidR="001C4C80" w:rsidRPr="001C4C80" w:rsidRDefault="001C4C80">
      <w:pPr>
        <w:rPr>
          <w:sz w:val="48"/>
          <w:szCs w:val="48"/>
        </w:rPr>
      </w:pPr>
      <w:r w:rsidRPr="001C4C80">
        <w:rPr>
          <w:rFonts w:ascii="Arial" w:hAnsi="Arial" w:cs="Arial"/>
          <w:color w:val="4F4F52"/>
          <w:sz w:val="44"/>
          <w:szCs w:val="44"/>
          <w:shd w:val="clear" w:color="auto" w:fill="FFFFFF"/>
        </w:rPr>
        <w:t>TPV Management</w:t>
      </w:r>
    </w:p>
    <w:sectPr w:rsidR="001C4C80" w:rsidRPr="001C4C80" w:rsidSect="001C4C8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C80"/>
    <w:rsid w:val="000B47FA"/>
    <w:rsid w:val="0012426F"/>
    <w:rsid w:val="001C4C80"/>
    <w:rsid w:val="002D0396"/>
    <w:rsid w:val="0040201F"/>
    <w:rsid w:val="00D3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63575"/>
  <w15:chartTrackingRefBased/>
  <w15:docId w15:val="{DADDFB9C-43D2-4766-AF38-7F50091B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Dayna Dunbar</dc:creator>
  <cp:keywords/>
  <dc:description/>
  <cp:lastModifiedBy>Dayna Dunbar</cp:lastModifiedBy>
  <cp:revision>2</cp:revision>
  <cp:lastPrinted>2024-04-09T13:51:00Z</cp:lastPrinted>
  <dcterms:created xsi:type="dcterms:W3CDTF">2023-09-13T15:11:00Z</dcterms:created>
  <dcterms:modified xsi:type="dcterms:W3CDTF">2024-04-09T13:52:00Z</dcterms:modified>
</cp:coreProperties>
</file>